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6" w:rsidRPr="00DF251F" w:rsidRDefault="00697DAE" w:rsidP="00DF251F">
      <w:pPr>
        <w:jc w:val="center"/>
        <w:rPr>
          <w:rFonts w:hint="eastAsia"/>
          <w:sz w:val="24"/>
          <w:szCs w:val="24"/>
        </w:rPr>
      </w:pPr>
      <w:r w:rsidRPr="00DF251F">
        <w:rPr>
          <w:rFonts w:hint="eastAsia"/>
          <w:sz w:val="24"/>
          <w:szCs w:val="24"/>
        </w:rPr>
        <w:t>龍谷大学校友会熊本県支部会則</w:t>
      </w:r>
    </w:p>
    <w:p w:rsidR="00DF251F" w:rsidRDefault="00DF251F" w:rsidP="00DF251F">
      <w:pPr>
        <w:jc w:val="center"/>
        <w:rPr>
          <w:rFonts w:hint="eastAsia"/>
        </w:rPr>
      </w:pPr>
    </w:p>
    <w:p w:rsidR="00DF251F" w:rsidRPr="00DF251F" w:rsidRDefault="00DF251F" w:rsidP="00DF251F">
      <w:pPr>
        <w:jc w:val="right"/>
        <w:rPr>
          <w:rFonts w:hint="eastAsia"/>
          <w:sz w:val="18"/>
          <w:szCs w:val="18"/>
        </w:rPr>
      </w:pPr>
      <w:r w:rsidRPr="00DF251F">
        <w:rPr>
          <w:rFonts w:hint="eastAsia"/>
          <w:sz w:val="18"/>
          <w:szCs w:val="18"/>
        </w:rPr>
        <w:t>平成１３年４月２０日施行</w:t>
      </w:r>
    </w:p>
    <w:p w:rsidR="00DF251F" w:rsidRPr="00DF251F" w:rsidRDefault="00DF251F" w:rsidP="00DF251F">
      <w:pPr>
        <w:jc w:val="right"/>
        <w:rPr>
          <w:rFonts w:hint="eastAsia"/>
          <w:sz w:val="18"/>
          <w:szCs w:val="18"/>
        </w:rPr>
      </w:pPr>
      <w:r w:rsidRPr="00DF251F">
        <w:rPr>
          <w:rFonts w:hint="eastAsia"/>
          <w:sz w:val="18"/>
          <w:szCs w:val="18"/>
        </w:rPr>
        <w:t>平成１４年８月２４日一部改正</w:t>
      </w:r>
    </w:p>
    <w:p w:rsidR="00DF251F" w:rsidRPr="00DF251F" w:rsidRDefault="00DF251F" w:rsidP="00DF251F">
      <w:pPr>
        <w:jc w:val="right"/>
        <w:rPr>
          <w:rFonts w:hint="eastAsia"/>
          <w:sz w:val="18"/>
          <w:szCs w:val="18"/>
        </w:rPr>
      </w:pPr>
      <w:r w:rsidRPr="00DF251F">
        <w:rPr>
          <w:rFonts w:hint="eastAsia"/>
          <w:sz w:val="18"/>
          <w:szCs w:val="18"/>
        </w:rPr>
        <w:t>平成１７年１０</w:t>
      </w:r>
      <w:r>
        <w:rPr>
          <w:rFonts w:hint="eastAsia"/>
          <w:sz w:val="18"/>
          <w:szCs w:val="18"/>
        </w:rPr>
        <w:t>月</w:t>
      </w:r>
      <w:r w:rsidRPr="00DF251F">
        <w:rPr>
          <w:rFonts w:hint="eastAsia"/>
          <w:sz w:val="18"/>
          <w:szCs w:val="18"/>
        </w:rPr>
        <w:t>２７日一部改正</w:t>
      </w:r>
    </w:p>
    <w:p w:rsidR="00DF251F" w:rsidRDefault="00DF251F" w:rsidP="00DF251F">
      <w:pPr>
        <w:jc w:val="right"/>
        <w:rPr>
          <w:rFonts w:hint="eastAsia"/>
          <w:sz w:val="18"/>
          <w:szCs w:val="18"/>
        </w:rPr>
      </w:pPr>
    </w:p>
    <w:p w:rsidR="00DF251F" w:rsidRPr="00555AF5" w:rsidRDefault="00DF251F" w:rsidP="00DF251F">
      <w:pPr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（名称）</w:t>
      </w:r>
    </w:p>
    <w:p w:rsidR="00DF251F" w:rsidRPr="00555AF5" w:rsidRDefault="00DF251F" w:rsidP="00DF251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本会は、龍谷大学校友会熊本支部と称する。</w:t>
      </w:r>
    </w:p>
    <w:p w:rsidR="00DF251F" w:rsidRPr="00555AF5" w:rsidRDefault="00DF251F" w:rsidP="00DF251F">
      <w:pPr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（事務局）</w:t>
      </w:r>
    </w:p>
    <w:p w:rsidR="00DF251F" w:rsidRPr="00555AF5" w:rsidRDefault="00DF251F" w:rsidP="00DF251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本会の事務所は、熊本市京町２丁目１４－１２佛嚴寺内に置く。</w:t>
      </w:r>
    </w:p>
    <w:p w:rsidR="00DF251F" w:rsidRPr="00555AF5" w:rsidRDefault="00DF251F" w:rsidP="00DF251F">
      <w:pPr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（会員）</w:t>
      </w:r>
    </w:p>
    <w:p w:rsidR="00DF251F" w:rsidRPr="00555AF5" w:rsidRDefault="00DF251F" w:rsidP="00555AF5">
      <w:pPr>
        <w:pStyle w:val="a3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本会の会員は、熊本県に在住する龍谷大学校友会員をもって組織する。</w:t>
      </w:r>
    </w:p>
    <w:p w:rsidR="00555AF5" w:rsidRPr="00555AF5" w:rsidRDefault="00555AF5" w:rsidP="00555AF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（目的）</w:t>
      </w:r>
    </w:p>
    <w:p w:rsidR="00DF251F" w:rsidRPr="00555AF5" w:rsidRDefault="00555AF5" w:rsidP="00555AF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第４条　</w:t>
      </w:r>
      <w:r w:rsidR="00DF251F" w:rsidRPr="00555AF5">
        <w:rPr>
          <w:rFonts w:hint="eastAsia"/>
          <w:szCs w:val="21"/>
        </w:rPr>
        <w:t>本会は、会員相互の親睦をはかり、併せて母校の発展に協力することを目的とする。</w:t>
      </w:r>
    </w:p>
    <w:p w:rsidR="00555AF5" w:rsidRDefault="00555AF5" w:rsidP="00555AF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（事業）</w:t>
      </w:r>
    </w:p>
    <w:p w:rsidR="00555AF5" w:rsidRPr="00555AF5" w:rsidRDefault="00555AF5" w:rsidP="00555AF5">
      <w:pPr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第５条　本会は、前条の目的を達成するために次の事業を行う。</w:t>
      </w:r>
    </w:p>
    <w:p w:rsidR="00555AF5" w:rsidRPr="00555AF5" w:rsidRDefault="00555AF5" w:rsidP="00555AF5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 w:rsidRPr="00555AF5">
        <w:rPr>
          <w:rFonts w:hint="eastAsia"/>
          <w:szCs w:val="21"/>
        </w:rPr>
        <w:t>総会、親睦会、講演会等の開催。</w:t>
      </w:r>
    </w:p>
    <w:p w:rsidR="00555AF5" w:rsidRDefault="00555AF5" w:rsidP="00555AF5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会報、会員名簿、機関紙等の出版物の刊行。</w:t>
      </w:r>
    </w:p>
    <w:p w:rsidR="00555AF5" w:rsidRDefault="00555AF5" w:rsidP="00555AF5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校友会本部および龍谷大学が行う事業への協力。</w:t>
      </w:r>
    </w:p>
    <w:p w:rsidR="00555AF5" w:rsidRDefault="00555AF5" w:rsidP="00555AF5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その他必要な事業。　　</w:t>
      </w:r>
    </w:p>
    <w:p w:rsidR="00555AF5" w:rsidRDefault="00555AF5" w:rsidP="00555AF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第６条　本会に次の役員を置き、その任期は４年とする。ただし、再任を妨げない。</w:t>
      </w:r>
    </w:p>
    <w:p w:rsidR="00555AF5" w:rsidRP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 w:rsidRPr="006A6E44">
        <w:rPr>
          <w:rFonts w:hint="eastAsia"/>
          <w:spacing w:val="52"/>
          <w:kern w:val="0"/>
          <w:szCs w:val="21"/>
          <w:fitText w:val="840" w:id="294353665"/>
        </w:rPr>
        <w:t>支部</w:t>
      </w:r>
      <w:r w:rsidRPr="006A6E44">
        <w:rPr>
          <w:rFonts w:hint="eastAsia"/>
          <w:spacing w:val="1"/>
          <w:kern w:val="0"/>
          <w:szCs w:val="21"/>
          <w:fitText w:val="840" w:id="294353665"/>
        </w:rPr>
        <w:t>長</w:t>
      </w:r>
      <w:r w:rsidR="006A6E44">
        <w:rPr>
          <w:rFonts w:hint="eastAsia"/>
          <w:szCs w:val="21"/>
        </w:rPr>
        <w:t xml:space="preserve">　　　</w:t>
      </w:r>
      <w:r w:rsidRPr="00555AF5">
        <w:rPr>
          <w:rFonts w:hint="eastAsia"/>
          <w:szCs w:val="21"/>
        </w:rPr>
        <w:t>１名</w:t>
      </w:r>
    </w:p>
    <w:p w:rsid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 w:rsidRPr="006A6E44">
        <w:rPr>
          <w:rFonts w:hint="eastAsia"/>
          <w:kern w:val="0"/>
          <w:szCs w:val="21"/>
          <w:fitText w:val="840" w:id="294353664"/>
        </w:rPr>
        <w:t>副支部長</w:t>
      </w:r>
      <w:r>
        <w:rPr>
          <w:rFonts w:hint="eastAsia"/>
          <w:szCs w:val="21"/>
        </w:rPr>
        <w:t xml:space="preserve">　</w:t>
      </w:r>
      <w:r w:rsidR="006A6E4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若干名</w:t>
      </w:r>
    </w:p>
    <w:p w:rsidR="00555AF5" w:rsidRDefault="006A6E44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事務局長　　　</w:t>
      </w:r>
      <w:r w:rsidR="00555AF5">
        <w:rPr>
          <w:rFonts w:hint="eastAsia"/>
          <w:szCs w:val="21"/>
        </w:rPr>
        <w:t>１名</w:t>
      </w:r>
    </w:p>
    <w:p w:rsid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事務局員　</w:t>
      </w:r>
      <w:r w:rsidR="006A6E4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若干名</w:t>
      </w:r>
    </w:p>
    <w:p w:rsid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会計主任</w:t>
      </w:r>
      <w:r w:rsidR="006A6E4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１名</w:t>
      </w:r>
    </w:p>
    <w:p w:rsid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会計補佐</w:t>
      </w:r>
      <w:r w:rsidR="006A6E4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若干名</w:t>
      </w:r>
    </w:p>
    <w:p w:rsid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 w:rsidRPr="006A6E44">
        <w:rPr>
          <w:rFonts w:hint="eastAsia"/>
          <w:spacing w:val="210"/>
          <w:kern w:val="0"/>
          <w:szCs w:val="21"/>
          <w:fitText w:val="840" w:id="294353666"/>
        </w:rPr>
        <w:t>理</w:t>
      </w:r>
      <w:r w:rsidRPr="006A6E44">
        <w:rPr>
          <w:rFonts w:hint="eastAsia"/>
          <w:kern w:val="0"/>
          <w:szCs w:val="21"/>
          <w:fitText w:val="840" w:id="294353666"/>
        </w:rPr>
        <w:t>事</w:t>
      </w:r>
      <w:r w:rsidR="006A6E44">
        <w:rPr>
          <w:rFonts w:hint="eastAsia"/>
          <w:szCs w:val="21"/>
        </w:rPr>
        <w:t xml:space="preserve">　　若干名</w:t>
      </w:r>
    </w:p>
    <w:p w:rsidR="00555AF5" w:rsidRDefault="00555AF5" w:rsidP="00555AF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 w:rsidRPr="006A6E44">
        <w:rPr>
          <w:rFonts w:hint="eastAsia"/>
          <w:spacing w:val="210"/>
          <w:kern w:val="0"/>
          <w:szCs w:val="21"/>
          <w:fitText w:val="840" w:id="294353667"/>
        </w:rPr>
        <w:t>監</w:t>
      </w:r>
      <w:r w:rsidRPr="006A6E44">
        <w:rPr>
          <w:rFonts w:hint="eastAsia"/>
          <w:kern w:val="0"/>
          <w:szCs w:val="21"/>
          <w:fitText w:val="840" w:id="294353667"/>
        </w:rPr>
        <w:t>事</w:t>
      </w:r>
      <w:r w:rsidR="006A6E44">
        <w:rPr>
          <w:rFonts w:hint="eastAsia"/>
          <w:szCs w:val="21"/>
        </w:rPr>
        <w:t xml:space="preserve">　　　２名</w:t>
      </w:r>
    </w:p>
    <w:p w:rsidR="006A6E44" w:rsidRDefault="006A6E44" w:rsidP="006A6E4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（役員の選出）</w:t>
      </w:r>
    </w:p>
    <w:p w:rsidR="006A6E44" w:rsidRDefault="006A6E44" w:rsidP="006A6E4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第７条　支部長および監事は、総会において会員の中から選出する。</w:t>
      </w:r>
    </w:p>
    <w:p w:rsidR="006A6E44" w:rsidRDefault="006A6E44" w:rsidP="006A6E4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２　前条の第２号から第７号の役員は、会員の中から支部長が委嘱する。</w:t>
      </w:r>
    </w:p>
    <w:p w:rsidR="006A6E44" w:rsidRDefault="006A6E44" w:rsidP="006A6E4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３　前条の第１号から第８号の役員の中に原則として各学部の会員を１名以上含むものとする。</w:t>
      </w:r>
    </w:p>
    <w:p w:rsidR="006A6E44" w:rsidRDefault="006A6E44" w:rsidP="006A6E4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第８条　役員は次の任務を行う。</w:t>
      </w:r>
    </w:p>
    <w:p w:rsidR="006A6E44" w:rsidRPr="006A6E44" w:rsidRDefault="006A6E44" w:rsidP="006A6E44">
      <w:pPr>
        <w:pStyle w:val="a3"/>
        <w:numPr>
          <w:ilvl w:val="0"/>
          <w:numId w:val="4"/>
        </w:numPr>
        <w:ind w:leftChars="0"/>
        <w:jc w:val="left"/>
        <w:rPr>
          <w:rFonts w:hint="eastAsia"/>
          <w:szCs w:val="21"/>
        </w:rPr>
      </w:pPr>
      <w:r w:rsidRPr="006A6E44">
        <w:rPr>
          <w:rFonts w:hint="eastAsia"/>
          <w:szCs w:val="21"/>
        </w:rPr>
        <w:t>支部長は、本会を代表し、会務を統理する。</w:t>
      </w:r>
    </w:p>
    <w:p w:rsidR="006A6E44" w:rsidRDefault="006A6E44" w:rsidP="006A6E44">
      <w:pPr>
        <w:pStyle w:val="a3"/>
        <w:numPr>
          <w:ilvl w:val="0"/>
          <w:numId w:val="4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副支部長は、支部長を補佐し、支部長事故ある時はその職務を代行する。</w:t>
      </w:r>
    </w:p>
    <w:p w:rsidR="006A6E44" w:rsidRDefault="006A6E44" w:rsidP="006A6E44">
      <w:pPr>
        <w:pStyle w:val="a3"/>
        <w:numPr>
          <w:ilvl w:val="0"/>
          <w:numId w:val="4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事務局員は、事務局長を補佐し、事務局長事故ある時はその職務を代行する。</w:t>
      </w:r>
    </w:p>
    <w:p w:rsidR="006A6E44" w:rsidRDefault="00D300A1" w:rsidP="006A6E44">
      <w:pPr>
        <w:pStyle w:val="a3"/>
        <w:numPr>
          <w:ilvl w:val="0"/>
          <w:numId w:val="4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会計主任は本会の会計を行う。</w:t>
      </w:r>
    </w:p>
    <w:p w:rsidR="006A6E44" w:rsidRPr="006A6E44" w:rsidRDefault="006A6E44" w:rsidP="006A6E44">
      <w:pPr>
        <w:ind w:left="210"/>
        <w:jc w:val="left"/>
        <w:rPr>
          <w:rFonts w:hint="eastAsia"/>
          <w:szCs w:val="21"/>
        </w:rPr>
      </w:pPr>
      <w:r w:rsidRPr="006A6E44">
        <w:rPr>
          <w:rFonts w:hint="eastAsia"/>
          <w:szCs w:val="21"/>
        </w:rPr>
        <w:lastRenderedPageBreak/>
        <w:t>（５）会計は、会計主任を補佐し会計主任事故ある時はその職務を代行する。</w:t>
      </w:r>
    </w:p>
    <w:p w:rsidR="006A6E44" w:rsidRDefault="00D300A1" w:rsidP="00D300A1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（６）理事は、理事会を構成し、この会の業務を行う。</w:t>
      </w:r>
    </w:p>
    <w:p w:rsidR="00D300A1" w:rsidRDefault="00D300A1" w:rsidP="00D300A1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（７）監事は、本会の監査にあたる。</w:t>
      </w:r>
    </w:p>
    <w:p w:rsidR="00D300A1" w:rsidRDefault="00D300A1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（会計）</w:t>
      </w:r>
    </w:p>
    <w:p w:rsidR="00D300A1" w:rsidRDefault="00D300A1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第９条　本会の経費は、会費、寄付金およびその他の収入をもってあてる。</w:t>
      </w:r>
    </w:p>
    <w:p w:rsidR="00D300A1" w:rsidRDefault="00D300A1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２　</w:t>
      </w:r>
      <w:r w:rsidR="002D406F">
        <w:rPr>
          <w:rFonts w:hint="eastAsia"/>
          <w:szCs w:val="21"/>
        </w:rPr>
        <w:t>本会の会計年度は、毎年４月１日に始まり翌年３月３１日に終わる。</w:t>
      </w:r>
    </w:p>
    <w:p w:rsidR="002D406F" w:rsidRDefault="002D406F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（会則の変更）</w:t>
      </w:r>
    </w:p>
    <w:p w:rsidR="002D406F" w:rsidRDefault="002D406F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第１０条　この会則の変更は、総会の決議によるものとする。</w:t>
      </w:r>
    </w:p>
    <w:p w:rsidR="002D406F" w:rsidRDefault="002D406F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第１１条　本会に、必要によって相談役を置くことができる。</w:t>
      </w:r>
    </w:p>
    <w:p w:rsidR="002D406F" w:rsidRDefault="002D406F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２　相談役は、総会によって決定する。</w:t>
      </w:r>
    </w:p>
    <w:p w:rsidR="002D406F" w:rsidRDefault="002D406F" w:rsidP="00D300A1">
      <w:pPr>
        <w:jc w:val="left"/>
        <w:rPr>
          <w:rFonts w:hint="eastAsia"/>
          <w:szCs w:val="21"/>
        </w:rPr>
      </w:pPr>
    </w:p>
    <w:p w:rsidR="002D406F" w:rsidRDefault="002D406F" w:rsidP="00D300A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付　則</w:t>
      </w:r>
    </w:p>
    <w:p w:rsidR="002D406F" w:rsidRDefault="002D406F" w:rsidP="002D406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この会則は平成１３年４月２０日から施行する。</w:t>
      </w:r>
    </w:p>
    <w:p w:rsidR="002D406F" w:rsidRDefault="002D406F" w:rsidP="002D406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付　則</w:t>
      </w:r>
    </w:p>
    <w:p w:rsidR="002D406F" w:rsidRDefault="002D406F" w:rsidP="002D406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平成１５年度より、年会費は１，０００円するとする。</w:t>
      </w:r>
    </w:p>
    <w:p w:rsidR="002D406F" w:rsidRDefault="002D406F" w:rsidP="002D406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この会則は、平成１４年８月２４日より施行する。</w:t>
      </w:r>
    </w:p>
    <w:p w:rsidR="002D406F" w:rsidRPr="002D406F" w:rsidRDefault="002D406F" w:rsidP="002D406F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付　則</w:t>
      </w:r>
    </w:p>
    <w:p w:rsidR="006A6E44" w:rsidRDefault="002D406F" w:rsidP="002D406F">
      <w:pPr>
        <w:ind w:firstLineChars="100" w:firstLine="210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この会則は平成１７年１０月２７日より施行する。</w:t>
      </w:r>
    </w:p>
    <w:p w:rsidR="002D406F" w:rsidRPr="002D406F" w:rsidRDefault="002D406F" w:rsidP="006A6E44">
      <w:pPr>
        <w:jc w:val="left"/>
        <w:rPr>
          <w:rFonts w:hint="eastAsia"/>
          <w:szCs w:val="21"/>
        </w:rPr>
      </w:pPr>
    </w:p>
    <w:p w:rsidR="00555AF5" w:rsidRPr="006A6E44" w:rsidRDefault="00555AF5" w:rsidP="006A6E44">
      <w:pPr>
        <w:jc w:val="left"/>
        <w:rPr>
          <w:rFonts w:hint="eastAsia"/>
          <w:szCs w:val="21"/>
        </w:rPr>
      </w:pPr>
    </w:p>
    <w:p w:rsidR="00555AF5" w:rsidRPr="00555AF5" w:rsidRDefault="00555AF5" w:rsidP="00555AF5">
      <w:pPr>
        <w:jc w:val="left"/>
        <w:rPr>
          <w:rFonts w:hint="eastAsia"/>
          <w:szCs w:val="21"/>
        </w:rPr>
      </w:pPr>
    </w:p>
    <w:p w:rsidR="00DF251F" w:rsidRPr="00DF251F" w:rsidRDefault="00DF251F" w:rsidP="00DF251F">
      <w:pPr>
        <w:jc w:val="left"/>
        <w:rPr>
          <w:rFonts w:hint="eastAsia"/>
          <w:szCs w:val="21"/>
        </w:rPr>
      </w:pPr>
    </w:p>
    <w:p w:rsidR="00DF251F" w:rsidRPr="00DF251F" w:rsidRDefault="00DF251F" w:rsidP="00DF251F">
      <w:pPr>
        <w:jc w:val="right"/>
        <w:rPr>
          <w:sz w:val="18"/>
          <w:szCs w:val="18"/>
        </w:rPr>
      </w:pPr>
    </w:p>
    <w:p w:rsidR="00697DAE" w:rsidRDefault="00697DAE"/>
    <w:sectPr w:rsidR="00697DAE" w:rsidSect="00555A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F09"/>
    <w:multiLevelType w:val="hybridMultilevel"/>
    <w:tmpl w:val="B2562780"/>
    <w:lvl w:ilvl="0" w:tplc="A6802C68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3281B"/>
    <w:multiLevelType w:val="hybridMultilevel"/>
    <w:tmpl w:val="0304F5A6"/>
    <w:lvl w:ilvl="0" w:tplc="CDC219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5FA23D9"/>
    <w:multiLevelType w:val="hybridMultilevel"/>
    <w:tmpl w:val="3B385BC8"/>
    <w:lvl w:ilvl="0" w:tplc="7B42EE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6454A4"/>
    <w:multiLevelType w:val="hybridMultilevel"/>
    <w:tmpl w:val="0304F5A6"/>
    <w:lvl w:ilvl="0" w:tplc="CDC219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5580062"/>
    <w:multiLevelType w:val="hybridMultilevel"/>
    <w:tmpl w:val="5740A99A"/>
    <w:lvl w:ilvl="0" w:tplc="FD427E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E"/>
    <w:rsid w:val="002D406F"/>
    <w:rsid w:val="00466ED6"/>
    <w:rsid w:val="00555AF5"/>
    <w:rsid w:val="00697DAE"/>
    <w:rsid w:val="006A6E44"/>
    <w:rsid w:val="00D300A1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校友会事務局（派遣・アルバイト）</dc:creator>
  <cp:lastModifiedBy>校友会事務局（派遣・アルバイト）</cp:lastModifiedBy>
  <cp:revision>4</cp:revision>
  <dcterms:created xsi:type="dcterms:W3CDTF">2013-01-17T02:08:00Z</dcterms:created>
  <dcterms:modified xsi:type="dcterms:W3CDTF">2013-01-17T05:27:00Z</dcterms:modified>
</cp:coreProperties>
</file>